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1510" w14:textId="77777777" w:rsidR="00A21D8A" w:rsidRDefault="005B6606" w:rsidP="00A21D8A">
      <w:pPr>
        <w:jc w:val="center"/>
        <w:rPr>
          <w:b/>
          <w:sz w:val="36"/>
          <w:szCs w:val="36"/>
        </w:rPr>
      </w:pPr>
      <w:r w:rsidRPr="00E91BD0">
        <w:rPr>
          <w:sz w:val="24"/>
          <w:szCs w:val="24"/>
        </w:rPr>
        <w:t xml:space="preserve"> </w:t>
      </w:r>
      <w:r w:rsidR="00A21D8A">
        <w:rPr>
          <w:b/>
          <w:sz w:val="36"/>
          <w:szCs w:val="36"/>
        </w:rPr>
        <w:t>Contact u</w:t>
      </w:r>
      <w:r w:rsidR="00A21D8A" w:rsidRPr="000260D1">
        <w:rPr>
          <w:b/>
          <w:sz w:val="36"/>
          <w:szCs w:val="36"/>
        </w:rPr>
        <w:t>s</w:t>
      </w:r>
      <w:r w:rsidR="00A21D8A">
        <w:rPr>
          <w:b/>
          <w:sz w:val="36"/>
          <w:szCs w:val="36"/>
        </w:rPr>
        <w:t>- Dick Vet Equine</w:t>
      </w:r>
    </w:p>
    <w:p w14:paraId="38650BA9" w14:textId="77777777" w:rsidR="00A21D8A" w:rsidRPr="000260D1" w:rsidRDefault="00A21D8A" w:rsidP="00A21D8A">
      <w:pPr>
        <w:jc w:val="center"/>
        <w:rPr>
          <w:b/>
          <w:sz w:val="36"/>
          <w:szCs w:val="36"/>
        </w:rPr>
      </w:pPr>
    </w:p>
    <w:p w14:paraId="177D2E2F" w14:textId="4A20A0F2" w:rsidR="00A21D8A" w:rsidRDefault="00A21D8A" w:rsidP="00A21D8A">
      <w:r>
        <w:t xml:space="preserve">Please get in touch with </w:t>
      </w:r>
      <w:r w:rsidR="005A1889">
        <w:t>us</w:t>
      </w:r>
      <w:r>
        <w:t xml:space="preserve"> </w:t>
      </w:r>
      <w:r w:rsidR="005A1889">
        <w:t xml:space="preserve">for </w:t>
      </w:r>
      <w:r>
        <w:t>any queries you may have.</w:t>
      </w:r>
    </w:p>
    <w:p w14:paraId="3861881B" w14:textId="77777777" w:rsidR="00A21D8A" w:rsidRDefault="00A21D8A" w:rsidP="00A21D8A"/>
    <w:p w14:paraId="10AF5525" w14:textId="77777777" w:rsidR="00A21D8A" w:rsidRDefault="00A21D8A" w:rsidP="00A21D8A">
      <w:r>
        <w:t>During working hours, 8.30am to 5pm Monday to Friday, the Equine Practice and Hospital are both</w:t>
      </w:r>
    </w:p>
    <w:p w14:paraId="31621E0C" w14:textId="77777777" w:rsidR="00A21D8A" w:rsidRDefault="00A21D8A" w:rsidP="00A21D8A">
      <w:r>
        <w:t>contactable on:</w:t>
      </w:r>
    </w:p>
    <w:p w14:paraId="1C276F47" w14:textId="77777777" w:rsidR="00A21D8A" w:rsidRDefault="00A21D8A" w:rsidP="00A21D8A"/>
    <w:p w14:paraId="2FE4C41F" w14:textId="77777777" w:rsidR="00A21D8A" w:rsidRPr="000260D1" w:rsidRDefault="00A21D8A" w:rsidP="00A21D8A">
      <w:pPr>
        <w:rPr>
          <w:b/>
        </w:rPr>
      </w:pPr>
      <w:r>
        <w:t xml:space="preserve"> Tel:      </w:t>
      </w:r>
      <w:r w:rsidRPr="000260D1">
        <w:rPr>
          <w:b/>
        </w:rPr>
        <w:t>0131 650 6253</w:t>
      </w:r>
    </w:p>
    <w:p w14:paraId="76449E1E" w14:textId="77777777" w:rsidR="00A21D8A" w:rsidRDefault="00A21D8A" w:rsidP="00A21D8A">
      <w:pPr>
        <w:rPr>
          <w:b/>
        </w:rPr>
      </w:pPr>
      <w:r>
        <w:t xml:space="preserve"> E-mail: </w:t>
      </w:r>
      <w:hyperlink r:id="rId11" w:history="1">
        <w:r w:rsidRPr="00130EB4">
          <w:rPr>
            <w:rStyle w:val="Hyperlink"/>
            <w:b/>
          </w:rPr>
          <w:t>EQH@ed.ac.uk</w:t>
        </w:r>
      </w:hyperlink>
    </w:p>
    <w:p w14:paraId="4172E254" w14:textId="77777777" w:rsidR="00A21D8A" w:rsidRPr="000260D1" w:rsidRDefault="00A21D8A" w:rsidP="00A21D8A">
      <w:pPr>
        <w:rPr>
          <w:b/>
        </w:rPr>
      </w:pPr>
    </w:p>
    <w:p w14:paraId="6F618D0D" w14:textId="77777777" w:rsidR="00A21D8A" w:rsidRDefault="00A21D8A" w:rsidP="00A21D8A">
      <w:r>
        <w:t>Emergency Contacts and out of hours for the Practice:</w:t>
      </w:r>
    </w:p>
    <w:p w14:paraId="0C6D1214" w14:textId="77777777" w:rsidR="00A21D8A" w:rsidRDefault="00A21D8A" w:rsidP="00A21D8A"/>
    <w:p w14:paraId="4F5B4189" w14:textId="77777777" w:rsidR="00A21D8A" w:rsidRDefault="00A21D8A" w:rsidP="00A21D8A">
      <w:r>
        <w:t>You will be asked for your name, contact details and the nature of the problem. This information will</w:t>
      </w:r>
    </w:p>
    <w:p w14:paraId="7AEE0E6A" w14:textId="77777777" w:rsidR="00A21D8A" w:rsidRDefault="00A21D8A" w:rsidP="00A21D8A">
      <w:r>
        <w:t>be passed to the duty vet who will then contact you directly.</w:t>
      </w:r>
    </w:p>
    <w:p w14:paraId="19ABFD0F" w14:textId="77777777" w:rsidR="00A21D8A" w:rsidRDefault="00A21D8A" w:rsidP="00A21D8A"/>
    <w:p w14:paraId="7617E85C" w14:textId="77777777" w:rsidR="00A21D8A" w:rsidRDefault="00A21D8A" w:rsidP="00A21D8A">
      <w:r>
        <w:t xml:space="preserve"> Tel: </w:t>
      </w:r>
      <w:r w:rsidRPr="000260D1">
        <w:rPr>
          <w:b/>
        </w:rPr>
        <w:t>01223 849 835</w:t>
      </w:r>
      <w:r>
        <w:t xml:space="preserve"> Practice Clients</w:t>
      </w:r>
    </w:p>
    <w:p w14:paraId="0E3A0F4E" w14:textId="77777777" w:rsidR="00A21D8A" w:rsidRDefault="00A21D8A" w:rsidP="00A21D8A">
      <w:r>
        <w:t xml:space="preserve"> Tel: </w:t>
      </w:r>
      <w:r w:rsidRPr="000260D1">
        <w:rPr>
          <w:b/>
        </w:rPr>
        <w:t>01223 849 763</w:t>
      </w:r>
      <w:r>
        <w:t xml:space="preserve"> Hospital Clients</w:t>
      </w:r>
    </w:p>
    <w:p w14:paraId="6469DCCE" w14:textId="77777777" w:rsidR="00A21D8A" w:rsidRDefault="00A21D8A" w:rsidP="00A21D8A"/>
    <w:p w14:paraId="4C48B0E3" w14:textId="77777777" w:rsidR="00A21D8A" w:rsidRDefault="00A21D8A" w:rsidP="00A21D8A">
      <w:r>
        <w:t>Veterinary Client Care and Referral Coordinators:</w:t>
      </w:r>
    </w:p>
    <w:p w14:paraId="1BB6DD71" w14:textId="77777777" w:rsidR="00A21D8A" w:rsidRPr="000260D1" w:rsidRDefault="00A21D8A" w:rsidP="00A21D8A">
      <w:pPr>
        <w:pStyle w:val="ListParagraph"/>
        <w:numPr>
          <w:ilvl w:val="0"/>
          <w:numId w:val="19"/>
        </w:numPr>
        <w:spacing w:after="160" w:line="259" w:lineRule="auto"/>
        <w:rPr>
          <w:b/>
        </w:rPr>
      </w:pPr>
      <w:r w:rsidRPr="000260D1">
        <w:rPr>
          <w:b/>
        </w:rPr>
        <w:t xml:space="preserve">Lindsey Campbell </w:t>
      </w:r>
    </w:p>
    <w:p w14:paraId="5159FDE2" w14:textId="77777777" w:rsidR="00A21D8A" w:rsidRPr="000260D1" w:rsidRDefault="00A21D8A" w:rsidP="00A21D8A">
      <w:pPr>
        <w:pStyle w:val="ListParagraph"/>
        <w:numPr>
          <w:ilvl w:val="0"/>
          <w:numId w:val="19"/>
        </w:numPr>
        <w:spacing w:after="160" w:line="259" w:lineRule="auto"/>
        <w:rPr>
          <w:b/>
        </w:rPr>
      </w:pPr>
      <w:r w:rsidRPr="000260D1">
        <w:rPr>
          <w:b/>
        </w:rPr>
        <w:t>Susan Ingram</w:t>
      </w:r>
    </w:p>
    <w:p w14:paraId="046DAC09" w14:textId="4EFEF0A6" w:rsidR="00A21D8A" w:rsidRPr="000260D1" w:rsidRDefault="007E2E10" w:rsidP="00A21D8A">
      <w:pPr>
        <w:pStyle w:val="ListParagraph"/>
        <w:numPr>
          <w:ilvl w:val="0"/>
          <w:numId w:val="19"/>
        </w:numPr>
        <w:spacing w:after="160" w:line="259" w:lineRule="auto"/>
        <w:rPr>
          <w:b/>
        </w:rPr>
      </w:pPr>
      <w:r>
        <w:rPr>
          <w:b/>
        </w:rPr>
        <w:t>Sophie Brown</w:t>
      </w:r>
    </w:p>
    <w:p w14:paraId="7E6D7C14" w14:textId="5CC88282" w:rsidR="00A21D8A" w:rsidRPr="000260D1" w:rsidRDefault="007E2E10" w:rsidP="00A21D8A">
      <w:pPr>
        <w:pStyle w:val="ListParagraph"/>
        <w:numPr>
          <w:ilvl w:val="0"/>
          <w:numId w:val="19"/>
        </w:numPr>
        <w:spacing w:after="160" w:line="259" w:lineRule="auto"/>
        <w:rPr>
          <w:b/>
        </w:rPr>
      </w:pPr>
      <w:r>
        <w:rPr>
          <w:b/>
        </w:rPr>
        <w:t>Laura Robson</w:t>
      </w:r>
    </w:p>
    <w:p w14:paraId="493E0EEA" w14:textId="2BCE278B" w:rsidR="00A21D8A" w:rsidRPr="000260D1" w:rsidRDefault="007E2E10" w:rsidP="00A21D8A">
      <w:pPr>
        <w:pStyle w:val="ListParagraph"/>
        <w:numPr>
          <w:ilvl w:val="0"/>
          <w:numId w:val="19"/>
        </w:numPr>
        <w:spacing w:after="160" w:line="259" w:lineRule="auto"/>
        <w:rPr>
          <w:b/>
        </w:rPr>
      </w:pPr>
      <w:r>
        <w:rPr>
          <w:b/>
        </w:rPr>
        <w:t>Jenny Hood</w:t>
      </w:r>
    </w:p>
    <w:p w14:paraId="6CCF0664" w14:textId="77777777" w:rsidR="00A21D8A" w:rsidRDefault="00A21D8A" w:rsidP="00A21D8A"/>
    <w:p w14:paraId="5D350CEF" w14:textId="77777777" w:rsidR="003D6DC1" w:rsidRPr="00E91BD0" w:rsidRDefault="003D6DC1" w:rsidP="00E91BD0">
      <w:pPr>
        <w:rPr>
          <w:sz w:val="24"/>
          <w:szCs w:val="24"/>
        </w:rPr>
      </w:pPr>
    </w:p>
    <w:sectPr w:rsidR="003D6DC1" w:rsidRPr="00E91BD0" w:rsidSect="00807C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ABDC" w14:textId="77777777" w:rsidR="00807CB3" w:rsidRDefault="00807CB3" w:rsidP="00807CB3">
      <w:pPr>
        <w:spacing w:line="240" w:lineRule="auto"/>
      </w:pPr>
      <w:r>
        <w:separator/>
      </w:r>
    </w:p>
  </w:endnote>
  <w:endnote w:type="continuationSeparator" w:id="0">
    <w:p w14:paraId="78CE0084" w14:textId="77777777" w:rsidR="00807CB3" w:rsidRDefault="00807CB3" w:rsidP="0080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C704" w14:textId="77777777" w:rsidR="00FD5E43" w:rsidRDefault="00FD5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E42F" w14:textId="77777777" w:rsidR="00946EB5" w:rsidRDefault="00946EB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09004" wp14:editId="56E1E0D0">
              <wp:simplePos x="0" y="0"/>
              <wp:positionH relativeFrom="column">
                <wp:posOffset>-524510</wp:posOffset>
              </wp:positionH>
              <wp:positionV relativeFrom="paragraph">
                <wp:posOffset>-86995</wp:posOffset>
              </wp:positionV>
              <wp:extent cx="4645660" cy="447040"/>
              <wp:effectExtent l="0" t="0" r="0" b="0"/>
              <wp:wrapTight wrapText="bothSides">
                <wp:wrapPolygon edited="0">
                  <wp:start x="266" y="2761"/>
                  <wp:lineTo x="266" y="18409"/>
                  <wp:lineTo x="21258" y="18409"/>
                  <wp:lineTo x="21258" y="2761"/>
                  <wp:lineTo x="266" y="2761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660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75A74C" w14:textId="77777777" w:rsidR="00946EB5" w:rsidRPr="00E0267F" w:rsidRDefault="00946EB5" w:rsidP="00946EB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90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1.3pt;margin-top:-6.85pt;width:365.8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" filled="f" stroked="f">
              <v:textbox inset=",7.2pt,,7.2pt">
                <w:txbxContent>
                  <w:p w14:paraId="3E75A74C" w14:textId="77777777" w:rsidR="00946EB5" w:rsidRPr="00E0267F" w:rsidRDefault="00946EB5" w:rsidP="00946EB5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A72F7" wp14:editId="1E993AAF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5467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CE459" id="Straight Connector 3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05pt" to="430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" strokecolor="black [3213]" strokeweight="1.5pt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5D7A" w14:textId="77777777" w:rsidR="00FD5E43" w:rsidRDefault="00FD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4E0E" w14:textId="77777777" w:rsidR="00807CB3" w:rsidRDefault="00807CB3" w:rsidP="00807CB3">
      <w:pPr>
        <w:spacing w:line="240" w:lineRule="auto"/>
      </w:pPr>
      <w:r>
        <w:separator/>
      </w:r>
    </w:p>
  </w:footnote>
  <w:footnote w:type="continuationSeparator" w:id="0">
    <w:p w14:paraId="49C5AD88" w14:textId="77777777" w:rsidR="00807CB3" w:rsidRDefault="00807CB3" w:rsidP="00807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051" w14:textId="77777777" w:rsidR="00FD5E43" w:rsidRDefault="00FD5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982" w14:textId="77777777" w:rsidR="00807CB3" w:rsidRDefault="00807C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93CD72" wp14:editId="703D8745">
          <wp:simplePos x="0" y="0"/>
          <wp:positionH relativeFrom="column">
            <wp:posOffset>-361950</wp:posOffset>
          </wp:positionH>
          <wp:positionV relativeFrom="paragraph">
            <wp:posOffset>-147320</wp:posOffset>
          </wp:positionV>
          <wp:extent cx="4295775" cy="1022985"/>
          <wp:effectExtent l="0" t="0" r="9525" b="5715"/>
          <wp:wrapNone/>
          <wp:docPr id="1" name="Picture 1" descr="Z:\Logos\DIck Vet - NEW LOGO from SEP 2014\jpg\UoE_Vet_2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DIck Vet - NEW LOGO from SEP 2014\jpg\UoE_Vet_2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A7ABD" w14:textId="77777777" w:rsidR="00807CB3" w:rsidRDefault="00807CB3">
    <w:pPr>
      <w:pStyle w:val="Header"/>
    </w:pPr>
  </w:p>
  <w:p w14:paraId="16D38EB0" w14:textId="77777777" w:rsidR="00807CB3" w:rsidRDefault="00807CB3">
    <w:pPr>
      <w:pStyle w:val="Header"/>
    </w:pPr>
  </w:p>
  <w:p w14:paraId="4D15AA50" w14:textId="77777777" w:rsidR="00807CB3" w:rsidRDefault="00807CB3">
    <w:pPr>
      <w:pStyle w:val="Header"/>
    </w:pPr>
  </w:p>
  <w:p w14:paraId="533397A0" w14:textId="77777777" w:rsidR="00807CB3" w:rsidRDefault="00807CB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B61D3" wp14:editId="2F648397">
              <wp:simplePos x="0" y="0"/>
              <wp:positionH relativeFrom="column">
                <wp:posOffset>761365</wp:posOffset>
              </wp:positionH>
              <wp:positionV relativeFrom="paragraph">
                <wp:posOffset>137795</wp:posOffset>
              </wp:positionV>
              <wp:extent cx="4645660" cy="447040"/>
              <wp:effectExtent l="0" t="0" r="0" b="0"/>
              <wp:wrapTight wrapText="bothSides">
                <wp:wrapPolygon edited="0">
                  <wp:start x="266" y="2761"/>
                  <wp:lineTo x="266" y="18409"/>
                  <wp:lineTo x="21258" y="18409"/>
                  <wp:lineTo x="21258" y="2761"/>
                  <wp:lineTo x="266" y="2761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660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76D13F4" w14:textId="77777777" w:rsidR="00807CB3" w:rsidRPr="00807CB3" w:rsidRDefault="00807CB3" w:rsidP="00960B5D">
                          <w:pPr>
                            <w:rPr>
                              <w:b/>
                              <w:color w:val="00325F"/>
                            </w:rPr>
                          </w:pPr>
                          <w:r w:rsidRPr="00807CB3">
                            <w:rPr>
                              <w:rFonts w:ascii="Arial" w:hAnsi="Arial"/>
                              <w:b/>
                              <w:color w:val="00325F"/>
                              <w:sz w:val="28"/>
                            </w:rPr>
                            <w:t xml:space="preserve">The </w:t>
                          </w:r>
                          <w:r w:rsidR="00FD5E43">
                            <w:rPr>
                              <w:rFonts w:ascii="Arial" w:hAnsi="Arial"/>
                              <w:b/>
                              <w:color w:val="00325F"/>
                              <w:sz w:val="28"/>
                            </w:rPr>
                            <w:t>Equine Hospital</w:t>
                          </w:r>
                          <w:r w:rsidRPr="00807CB3">
                            <w:rPr>
                              <w:rFonts w:ascii="Arial" w:hAnsi="Arial"/>
                              <w:b/>
                              <w:color w:val="00325F"/>
                              <w:sz w:val="28"/>
                            </w:rPr>
                            <w:t xml:space="preserve"> </w:t>
                          </w:r>
                        </w:p>
                        <w:p w14:paraId="2EA36350" w14:textId="77777777" w:rsidR="00807CB3" w:rsidRPr="00E0267F" w:rsidRDefault="00807CB3" w:rsidP="00960B5D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B61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9.95pt;margin-top:10.85pt;width:365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" filled="f" stroked="f">
              <v:textbox inset=",7.2pt,,7.2pt">
                <w:txbxContent>
                  <w:p w14:paraId="776D13F4" w14:textId="77777777" w:rsidR="00807CB3" w:rsidRPr="00807CB3" w:rsidRDefault="00807CB3" w:rsidP="00960B5D">
                    <w:pPr>
                      <w:rPr>
                        <w:b/>
                        <w:color w:val="00325F"/>
                      </w:rPr>
                    </w:pPr>
                    <w:r w:rsidRPr="00807CB3">
                      <w:rPr>
                        <w:rFonts w:ascii="Arial" w:hAnsi="Arial"/>
                        <w:b/>
                        <w:color w:val="00325F"/>
                        <w:sz w:val="28"/>
                      </w:rPr>
                      <w:t xml:space="preserve">The </w:t>
                    </w:r>
                    <w:r w:rsidR="00FD5E43">
                      <w:rPr>
                        <w:rFonts w:ascii="Arial" w:hAnsi="Arial"/>
                        <w:b/>
                        <w:color w:val="00325F"/>
                        <w:sz w:val="28"/>
                      </w:rPr>
                      <w:t>Equine Hospital</w:t>
                    </w:r>
                    <w:r w:rsidRPr="00807CB3">
                      <w:rPr>
                        <w:rFonts w:ascii="Arial" w:hAnsi="Arial"/>
                        <w:b/>
                        <w:color w:val="00325F"/>
                        <w:sz w:val="28"/>
                      </w:rPr>
                      <w:t xml:space="preserve"> </w:t>
                    </w:r>
                  </w:p>
                  <w:p w14:paraId="2EA36350" w14:textId="77777777" w:rsidR="00807CB3" w:rsidRPr="00E0267F" w:rsidRDefault="00807CB3" w:rsidP="00960B5D"/>
                </w:txbxContent>
              </v:textbox>
              <w10:wrap type="tight"/>
            </v:shape>
          </w:pict>
        </mc:Fallback>
      </mc:AlternateContent>
    </w:r>
  </w:p>
  <w:p w14:paraId="7D4CC9C9" w14:textId="77777777" w:rsidR="00807CB3" w:rsidRDefault="00807CB3" w:rsidP="00807CB3">
    <w:pPr>
      <w:pStyle w:val="Header"/>
      <w:tabs>
        <w:tab w:val="clear" w:pos="4513"/>
        <w:tab w:val="clear" w:pos="9026"/>
        <w:tab w:val="left" w:pos="1035"/>
      </w:tabs>
    </w:pPr>
    <w:r>
      <w:tab/>
    </w:r>
  </w:p>
  <w:p w14:paraId="05E61D1C" w14:textId="77777777" w:rsidR="00807CB3" w:rsidRDefault="00807CB3" w:rsidP="00807CB3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90A94" wp14:editId="61B7979F">
              <wp:simplePos x="0" y="0"/>
              <wp:positionH relativeFrom="margin">
                <wp:align>center</wp:align>
              </wp:positionH>
              <wp:positionV relativeFrom="paragraph">
                <wp:posOffset>260985</wp:posOffset>
              </wp:positionV>
              <wp:extent cx="54673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CD3B03" id="Straight Connector 7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55pt" to="43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" strokecolor="black [3213]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9323" w14:textId="77777777" w:rsidR="00FD5E43" w:rsidRDefault="00FD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6C1"/>
    <w:multiLevelType w:val="hybridMultilevel"/>
    <w:tmpl w:val="8DC2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D72"/>
    <w:multiLevelType w:val="hybridMultilevel"/>
    <w:tmpl w:val="951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96CFD"/>
    <w:multiLevelType w:val="hybridMultilevel"/>
    <w:tmpl w:val="E8FC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3A62"/>
    <w:multiLevelType w:val="hybridMultilevel"/>
    <w:tmpl w:val="0766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505"/>
    <w:multiLevelType w:val="hybridMultilevel"/>
    <w:tmpl w:val="27EC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4050D"/>
    <w:multiLevelType w:val="hybridMultilevel"/>
    <w:tmpl w:val="CF58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F2CFF"/>
    <w:multiLevelType w:val="hybridMultilevel"/>
    <w:tmpl w:val="C5CC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1E05"/>
    <w:multiLevelType w:val="hybridMultilevel"/>
    <w:tmpl w:val="DC7C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0CB7"/>
    <w:multiLevelType w:val="hybridMultilevel"/>
    <w:tmpl w:val="E382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F438C"/>
    <w:multiLevelType w:val="hybridMultilevel"/>
    <w:tmpl w:val="6E2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0105"/>
    <w:multiLevelType w:val="hybridMultilevel"/>
    <w:tmpl w:val="D5D6E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515F"/>
    <w:multiLevelType w:val="hybridMultilevel"/>
    <w:tmpl w:val="CF544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5879"/>
    <w:multiLevelType w:val="hybridMultilevel"/>
    <w:tmpl w:val="EA44E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3580D"/>
    <w:multiLevelType w:val="hybridMultilevel"/>
    <w:tmpl w:val="4D8E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02221"/>
    <w:multiLevelType w:val="hybridMultilevel"/>
    <w:tmpl w:val="F66E8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5B8"/>
    <w:multiLevelType w:val="hybridMultilevel"/>
    <w:tmpl w:val="095EC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21D9"/>
    <w:multiLevelType w:val="hybridMultilevel"/>
    <w:tmpl w:val="8970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23C6"/>
    <w:multiLevelType w:val="hybridMultilevel"/>
    <w:tmpl w:val="406C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70BB"/>
    <w:multiLevelType w:val="hybridMultilevel"/>
    <w:tmpl w:val="140A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18"/>
  </w:num>
  <w:num w:numId="15">
    <w:abstractNumId w:val="4"/>
  </w:num>
  <w:num w:numId="16">
    <w:abstractNumId w:val="3"/>
  </w:num>
  <w:num w:numId="17">
    <w:abstractNumId w:val="1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B3"/>
    <w:rsid w:val="0005049F"/>
    <w:rsid w:val="000B3080"/>
    <w:rsid w:val="0013007E"/>
    <w:rsid w:val="0013026A"/>
    <w:rsid w:val="0013400F"/>
    <w:rsid w:val="00177716"/>
    <w:rsid w:val="00186751"/>
    <w:rsid w:val="001D07A0"/>
    <w:rsid w:val="0021017E"/>
    <w:rsid w:val="002B441D"/>
    <w:rsid w:val="003139E1"/>
    <w:rsid w:val="003D57D7"/>
    <w:rsid w:val="003D6DC1"/>
    <w:rsid w:val="005A1889"/>
    <w:rsid w:val="005B6606"/>
    <w:rsid w:val="007932F9"/>
    <w:rsid w:val="007E2E10"/>
    <w:rsid w:val="00807CB3"/>
    <w:rsid w:val="00810FEA"/>
    <w:rsid w:val="008D5563"/>
    <w:rsid w:val="00907E38"/>
    <w:rsid w:val="00920608"/>
    <w:rsid w:val="00946EB5"/>
    <w:rsid w:val="00994D47"/>
    <w:rsid w:val="009B0490"/>
    <w:rsid w:val="009F504F"/>
    <w:rsid w:val="00A2135C"/>
    <w:rsid w:val="00A21D8A"/>
    <w:rsid w:val="00A910C7"/>
    <w:rsid w:val="00B951FC"/>
    <w:rsid w:val="00BE6E38"/>
    <w:rsid w:val="00C0082A"/>
    <w:rsid w:val="00C23CC2"/>
    <w:rsid w:val="00C47477"/>
    <w:rsid w:val="00C83994"/>
    <w:rsid w:val="00DB3258"/>
    <w:rsid w:val="00DB5226"/>
    <w:rsid w:val="00DC5112"/>
    <w:rsid w:val="00E56D6D"/>
    <w:rsid w:val="00E704E9"/>
    <w:rsid w:val="00E91BD0"/>
    <w:rsid w:val="00E969E0"/>
    <w:rsid w:val="00FB1558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91D4EC"/>
  <w15:docId w15:val="{F4B27D7A-4A13-4585-B47D-6E6DD50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E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771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7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3"/>
  </w:style>
  <w:style w:type="paragraph" w:styleId="Footer">
    <w:name w:val="footer"/>
    <w:basedOn w:val="Normal"/>
    <w:link w:val="FooterChar"/>
    <w:uiPriority w:val="99"/>
    <w:unhideWhenUsed/>
    <w:rsid w:val="00807C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3"/>
  </w:style>
  <w:style w:type="paragraph" w:styleId="BalloonText">
    <w:name w:val="Balloon Text"/>
    <w:basedOn w:val="Normal"/>
    <w:link w:val="BalloonTextChar"/>
    <w:uiPriority w:val="99"/>
    <w:semiHidden/>
    <w:unhideWhenUsed/>
    <w:rsid w:val="00807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994"/>
    <w:pPr>
      <w:ind w:left="720"/>
      <w:contextualSpacing/>
    </w:pPr>
  </w:style>
  <w:style w:type="paragraph" w:customStyle="1" w:styleId="Default">
    <w:name w:val="Default"/>
    <w:rsid w:val="00C83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7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7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H@e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9025BD996347B0D58B8CED79E2B1" ma:contentTypeVersion="14" ma:contentTypeDescription="Create a new document." ma:contentTypeScope="" ma:versionID="b03156e62ce5abd0d917b573aceb5265">
  <xsd:schema xmlns:xsd="http://www.w3.org/2001/XMLSchema" xmlns:xs="http://www.w3.org/2001/XMLSchema" xmlns:p="http://schemas.microsoft.com/office/2006/metadata/properties" xmlns:ns3="0be5874b-7ed6-46fa-af73-10be6437dcc3" xmlns:ns4="d3655ec0-79c6-424a-8c58-a258cb45b561" targetNamespace="http://schemas.microsoft.com/office/2006/metadata/properties" ma:root="true" ma:fieldsID="bc23cf2c9c3320191353c1385a9226cb" ns3:_="" ns4:_="">
    <xsd:import namespace="0be5874b-7ed6-46fa-af73-10be6437dcc3"/>
    <xsd:import namespace="d3655ec0-79c6-424a-8c58-a258cb45b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874b-7ed6-46fa-af73-10be6437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5ec0-79c6-424a-8c58-a258cb45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5874b-7ed6-46fa-af73-10be6437dc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9C320-74AC-414F-AF0C-70F9015B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874b-7ed6-46fa-af73-10be6437dcc3"/>
    <ds:schemaRef ds:uri="d3655ec0-79c6-424a-8c58-a258cb45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930DF-EE69-4D9E-A472-BF061DB57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623F3-59FA-451F-A852-DC1DDD75B8C7}">
  <ds:schemaRefs>
    <ds:schemaRef ds:uri="http://schemas.microsoft.com/office/2006/documentManagement/types"/>
    <ds:schemaRef ds:uri="d3655ec0-79c6-424a-8c58-a258cb45b561"/>
    <ds:schemaRef ds:uri="0be5874b-7ed6-46fa-af73-10be6437dcc3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DEB84A-122C-4EE0-BA55-D9E2C20D2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Mortimer</dc:creator>
  <cp:lastModifiedBy>Katie Freeman</cp:lastModifiedBy>
  <cp:revision>4</cp:revision>
  <cp:lastPrinted>2020-01-09T15:24:00Z</cp:lastPrinted>
  <dcterms:created xsi:type="dcterms:W3CDTF">2023-05-16T14:32:00Z</dcterms:created>
  <dcterms:modified xsi:type="dcterms:W3CDTF">2025-03-13T14:39:00Z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0x010100A03D9025BD996347B0D58B8CED79E2B1</vt:lpwstr>
  </property>
</Properties>
</file>